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76C" w:rsidRPr="00564F52" w:rsidRDefault="004C7C00" w:rsidP="004C7C00">
      <w:pPr>
        <w:jc w:val="center"/>
        <w:rPr>
          <w:rFonts w:ascii="Times New Roman" w:hAnsi="Times New Roman" w:cs="Times New Roman"/>
          <w:b/>
          <w:sz w:val="44"/>
          <w:szCs w:val="36"/>
          <w:lang w:val="uk-UA"/>
        </w:rPr>
      </w:pPr>
      <w:proofErr w:type="spellStart"/>
      <w:r w:rsidRPr="00564F52">
        <w:rPr>
          <w:rStyle w:val="a3"/>
          <w:rFonts w:ascii="Times New Roman" w:hAnsi="Times New Roman" w:cs="Times New Roman"/>
          <w:sz w:val="44"/>
          <w:szCs w:val="36"/>
        </w:rPr>
        <w:t>Перелік</w:t>
      </w:r>
      <w:proofErr w:type="spellEnd"/>
      <w:r w:rsidRPr="00564F52">
        <w:rPr>
          <w:rStyle w:val="a3"/>
          <w:rFonts w:ascii="Times New Roman" w:hAnsi="Times New Roman" w:cs="Times New Roman"/>
          <w:sz w:val="44"/>
          <w:szCs w:val="36"/>
        </w:rPr>
        <w:t xml:space="preserve"> </w:t>
      </w:r>
      <w:proofErr w:type="spellStart"/>
      <w:r w:rsidRPr="00564F52">
        <w:rPr>
          <w:rStyle w:val="a3"/>
          <w:rFonts w:ascii="Times New Roman" w:hAnsi="Times New Roman" w:cs="Times New Roman"/>
          <w:sz w:val="44"/>
          <w:szCs w:val="36"/>
        </w:rPr>
        <w:t>захворювань</w:t>
      </w:r>
      <w:proofErr w:type="spellEnd"/>
      <w:r w:rsidRPr="00564F52">
        <w:rPr>
          <w:rFonts w:ascii="Times New Roman" w:hAnsi="Times New Roman" w:cs="Times New Roman"/>
          <w:b/>
          <w:sz w:val="44"/>
          <w:szCs w:val="36"/>
        </w:rPr>
        <w:t xml:space="preserve">, </w:t>
      </w:r>
      <w:proofErr w:type="spellStart"/>
      <w:r w:rsidRPr="00564F52">
        <w:rPr>
          <w:rFonts w:ascii="Times New Roman" w:hAnsi="Times New Roman" w:cs="Times New Roman"/>
          <w:b/>
          <w:sz w:val="44"/>
          <w:szCs w:val="36"/>
        </w:rPr>
        <w:t>що</w:t>
      </w:r>
      <w:proofErr w:type="spellEnd"/>
      <w:r w:rsidRPr="00564F52">
        <w:rPr>
          <w:rFonts w:ascii="Times New Roman" w:hAnsi="Times New Roman" w:cs="Times New Roman"/>
          <w:b/>
          <w:sz w:val="44"/>
          <w:szCs w:val="36"/>
        </w:rPr>
        <w:t xml:space="preserve"> </w:t>
      </w:r>
      <w:proofErr w:type="spellStart"/>
      <w:r w:rsidRPr="00564F52">
        <w:rPr>
          <w:rFonts w:ascii="Times New Roman" w:hAnsi="Times New Roman" w:cs="Times New Roman"/>
          <w:b/>
          <w:sz w:val="44"/>
          <w:szCs w:val="36"/>
        </w:rPr>
        <w:t>можуть</w:t>
      </w:r>
      <w:proofErr w:type="spellEnd"/>
      <w:r w:rsidRPr="00564F52">
        <w:rPr>
          <w:rFonts w:ascii="Times New Roman" w:hAnsi="Times New Roman" w:cs="Times New Roman"/>
          <w:b/>
          <w:sz w:val="44"/>
          <w:szCs w:val="36"/>
        </w:rPr>
        <w:t xml:space="preserve"> бути </w:t>
      </w:r>
      <w:proofErr w:type="spellStart"/>
      <w:r w:rsidRPr="00564F52">
        <w:rPr>
          <w:rFonts w:ascii="Times New Roman" w:hAnsi="Times New Roman" w:cs="Times New Roman"/>
          <w:b/>
          <w:sz w:val="44"/>
          <w:szCs w:val="36"/>
        </w:rPr>
        <w:t>перешкодою</w:t>
      </w:r>
      <w:proofErr w:type="spellEnd"/>
      <w:r w:rsidRPr="00564F52">
        <w:rPr>
          <w:rFonts w:ascii="Times New Roman" w:hAnsi="Times New Roman" w:cs="Times New Roman"/>
          <w:b/>
          <w:sz w:val="44"/>
          <w:szCs w:val="36"/>
        </w:rPr>
        <w:t xml:space="preserve"> для </w:t>
      </w:r>
      <w:proofErr w:type="spellStart"/>
      <w:r w:rsidRPr="00564F52">
        <w:rPr>
          <w:rFonts w:ascii="Times New Roman" w:hAnsi="Times New Roman" w:cs="Times New Roman"/>
          <w:b/>
          <w:sz w:val="44"/>
          <w:szCs w:val="36"/>
        </w:rPr>
        <w:t>проходження</w:t>
      </w:r>
      <w:proofErr w:type="spellEnd"/>
      <w:r w:rsidRPr="00564F52">
        <w:rPr>
          <w:rFonts w:ascii="Times New Roman" w:hAnsi="Times New Roman" w:cs="Times New Roman"/>
          <w:b/>
          <w:sz w:val="44"/>
          <w:szCs w:val="36"/>
        </w:rPr>
        <w:t xml:space="preserve"> </w:t>
      </w:r>
      <w:proofErr w:type="spellStart"/>
      <w:r w:rsidRPr="00564F52">
        <w:rPr>
          <w:rFonts w:ascii="Times New Roman" w:hAnsi="Times New Roman" w:cs="Times New Roman"/>
          <w:b/>
          <w:sz w:val="44"/>
          <w:szCs w:val="36"/>
        </w:rPr>
        <w:t>громадянами</w:t>
      </w:r>
      <w:proofErr w:type="spellEnd"/>
      <w:r w:rsidRPr="00564F52">
        <w:rPr>
          <w:rFonts w:ascii="Times New Roman" w:hAnsi="Times New Roman" w:cs="Times New Roman"/>
          <w:b/>
          <w:sz w:val="44"/>
          <w:szCs w:val="36"/>
        </w:rPr>
        <w:t xml:space="preserve"> </w:t>
      </w:r>
      <w:proofErr w:type="spellStart"/>
      <w:r w:rsidRPr="00564F52">
        <w:rPr>
          <w:rFonts w:ascii="Times New Roman" w:hAnsi="Times New Roman" w:cs="Times New Roman"/>
          <w:b/>
          <w:sz w:val="44"/>
          <w:szCs w:val="36"/>
        </w:rPr>
        <w:t>зовнішнього</w:t>
      </w:r>
      <w:proofErr w:type="spellEnd"/>
      <w:r w:rsidRPr="00564F52">
        <w:rPr>
          <w:rFonts w:ascii="Times New Roman" w:hAnsi="Times New Roman" w:cs="Times New Roman"/>
          <w:b/>
          <w:sz w:val="44"/>
          <w:szCs w:val="36"/>
        </w:rPr>
        <w:t xml:space="preserve"> </w:t>
      </w:r>
      <w:proofErr w:type="spellStart"/>
      <w:r w:rsidRPr="00564F52">
        <w:rPr>
          <w:rFonts w:ascii="Times New Roman" w:hAnsi="Times New Roman" w:cs="Times New Roman"/>
          <w:b/>
          <w:sz w:val="44"/>
          <w:szCs w:val="36"/>
        </w:rPr>
        <w:t>незалежного</w:t>
      </w:r>
      <w:proofErr w:type="spellEnd"/>
      <w:r w:rsidRPr="00564F52">
        <w:rPr>
          <w:rFonts w:ascii="Times New Roman" w:hAnsi="Times New Roman" w:cs="Times New Roman"/>
          <w:b/>
          <w:sz w:val="44"/>
          <w:szCs w:val="36"/>
        </w:rPr>
        <w:t xml:space="preserve"> </w:t>
      </w:r>
      <w:proofErr w:type="spellStart"/>
      <w:r w:rsidRPr="00564F52">
        <w:rPr>
          <w:rFonts w:ascii="Times New Roman" w:hAnsi="Times New Roman" w:cs="Times New Roman"/>
          <w:b/>
          <w:sz w:val="44"/>
          <w:szCs w:val="36"/>
        </w:rPr>
        <w:t>оцінювання</w:t>
      </w:r>
      <w:proofErr w:type="spellEnd"/>
      <w:r w:rsidRPr="00564F52">
        <w:rPr>
          <w:rFonts w:ascii="Times New Roman" w:hAnsi="Times New Roman" w:cs="Times New Roman"/>
          <w:b/>
          <w:sz w:val="44"/>
          <w:szCs w:val="36"/>
        </w:rPr>
        <w:t xml:space="preserve">, </w:t>
      </w:r>
      <w:proofErr w:type="spellStart"/>
      <w:r w:rsidRPr="00564F52">
        <w:rPr>
          <w:rFonts w:ascii="Times New Roman" w:hAnsi="Times New Roman" w:cs="Times New Roman"/>
          <w:b/>
          <w:sz w:val="44"/>
          <w:szCs w:val="36"/>
        </w:rPr>
        <w:t>затверджений</w:t>
      </w:r>
      <w:proofErr w:type="spellEnd"/>
      <w:r w:rsidRPr="00564F52">
        <w:rPr>
          <w:rFonts w:ascii="Times New Roman" w:hAnsi="Times New Roman" w:cs="Times New Roman"/>
          <w:b/>
          <w:sz w:val="44"/>
          <w:szCs w:val="36"/>
        </w:rPr>
        <w:t xml:space="preserve"> </w:t>
      </w:r>
      <w:proofErr w:type="spellStart"/>
      <w:r w:rsidRPr="00564F52">
        <w:rPr>
          <w:rFonts w:ascii="Times New Roman" w:hAnsi="Times New Roman" w:cs="Times New Roman"/>
          <w:b/>
          <w:sz w:val="44"/>
          <w:szCs w:val="36"/>
        </w:rPr>
        <w:t>спільним</w:t>
      </w:r>
      <w:proofErr w:type="spellEnd"/>
      <w:r w:rsidRPr="00564F52">
        <w:rPr>
          <w:rFonts w:ascii="Times New Roman" w:hAnsi="Times New Roman" w:cs="Times New Roman"/>
          <w:b/>
          <w:sz w:val="44"/>
          <w:szCs w:val="36"/>
        </w:rPr>
        <w:t xml:space="preserve"> </w:t>
      </w:r>
      <w:hyperlink r:id="rId4" w:tgtFrame="_blank" w:history="1">
        <w:r w:rsidRPr="00564F52">
          <w:rPr>
            <w:rStyle w:val="a4"/>
            <w:rFonts w:ascii="Times New Roman" w:hAnsi="Times New Roman" w:cs="Times New Roman"/>
            <w:b/>
            <w:color w:val="000000" w:themeColor="text1"/>
            <w:sz w:val="44"/>
            <w:szCs w:val="36"/>
            <w:u w:val="none"/>
          </w:rPr>
          <w:t xml:space="preserve">наказом МОН та МОЗ </w:t>
        </w:r>
        <w:proofErr w:type="spellStart"/>
        <w:r w:rsidRPr="00564F52">
          <w:rPr>
            <w:rStyle w:val="a4"/>
            <w:rFonts w:ascii="Times New Roman" w:hAnsi="Times New Roman" w:cs="Times New Roman"/>
            <w:b/>
            <w:color w:val="000000" w:themeColor="text1"/>
            <w:sz w:val="44"/>
            <w:szCs w:val="36"/>
            <w:u w:val="none"/>
          </w:rPr>
          <w:t>від</w:t>
        </w:r>
        <w:proofErr w:type="spellEnd"/>
        <w:r w:rsidRPr="00564F52">
          <w:rPr>
            <w:rStyle w:val="a4"/>
            <w:rFonts w:ascii="Times New Roman" w:hAnsi="Times New Roman" w:cs="Times New Roman"/>
            <w:b/>
            <w:color w:val="000000" w:themeColor="text1"/>
            <w:sz w:val="44"/>
            <w:szCs w:val="36"/>
            <w:u w:val="none"/>
          </w:rPr>
          <w:t xml:space="preserve"> 25.02.2008 року №124/95</w:t>
        </w:r>
        <w:r w:rsidRPr="00564F52">
          <w:rPr>
            <w:rStyle w:val="a4"/>
            <w:rFonts w:ascii="Times New Roman" w:hAnsi="Times New Roman" w:cs="Times New Roman"/>
            <w:b/>
            <w:sz w:val="44"/>
            <w:szCs w:val="36"/>
            <w:u w:val="none"/>
          </w:rPr>
          <w:t>.</w:t>
        </w:r>
      </w:hyperlink>
    </w:p>
    <w:p w:rsidR="004C7C00" w:rsidRDefault="004C7C00" w:rsidP="004C7C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C7C00" w:rsidRPr="004C7C00" w:rsidRDefault="004C7C00" w:rsidP="00564F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00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МІНІСТЕРСТВО ОСВІТИ І НАУКИ УКРАЇНИ</w:t>
      </w:r>
    </w:p>
    <w:p w:rsidR="004C7C00" w:rsidRPr="004C7C00" w:rsidRDefault="004C7C00" w:rsidP="00564F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00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МІНІСТЕРСТВО ОХОРОНИ ЗДОРОВ'Я УКРАЇНИ</w:t>
      </w:r>
    </w:p>
    <w:p w:rsidR="004C7C00" w:rsidRPr="004C7C00" w:rsidRDefault="004C7C00" w:rsidP="00564F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</w:t>
      </w:r>
    </w:p>
    <w:p w:rsidR="004C7C00" w:rsidRPr="004C7C00" w:rsidRDefault="004C7C00" w:rsidP="004C7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124/95 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</w:t>
      </w:r>
      <w:proofErr w:type="gram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лютого</w:t>
      </w:r>
      <w:proofErr w:type="gram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2008 року</w:t>
      </w:r>
    </w:p>
    <w:p w:rsidR="004C7C00" w:rsidRPr="004C7C00" w:rsidRDefault="004C7C00" w:rsidP="004C7C0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Зареєстровано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Міністерстві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юстиції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 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березня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2008 р.</w:t>
      </w:r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№ 189/14880</w:t>
      </w:r>
    </w:p>
    <w:p w:rsidR="004C7C00" w:rsidRPr="004C7C00" w:rsidRDefault="004C7C00" w:rsidP="004C7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C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 </w:t>
      </w:r>
      <w:proofErr w:type="spellStart"/>
      <w:r w:rsidRPr="004C7C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затвердження</w:t>
      </w:r>
      <w:proofErr w:type="spellEnd"/>
      <w:r w:rsidRPr="004C7C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C7C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Переліку</w:t>
      </w:r>
      <w:proofErr w:type="spellEnd"/>
      <w:r w:rsidRPr="004C7C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C7C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захворювань</w:t>
      </w:r>
      <w:proofErr w:type="spellEnd"/>
      <w:r w:rsidRPr="004C7C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4C7C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proofErr w:type="spellStart"/>
      <w:r w:rsidRPr="004C7C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що</w:t>
      </w:r>
      <w:proofErr w:type="spellEnd"/>
      <w:r w:rsidRPr="004C7C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C7C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можуть</w:t>
      </w:r>
      <w:proofErr w:type="spellEnd"/>
      <w:r w:rsidRPr="004C7C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бути </w:t>
      </w:r>
      <w:proofErr w:type="spellStart"/>
      <w:r w:rsidRPr="004C7C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перешкодою</w:t>
      </w:r>
      <w:proofErr w:type="spellEnd"/>
      <w:r w:rsidRPr="004C7C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</w:t>
      </w:r>
      <w:proofErr w:type="spellStart"/>
      <w:r w:rsidRPr="004C7C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проходження</w:t>
      </w:r>
      <w:proofErr w:type="spellEnd"/>
      <w:r w:rsidRPr="004C7C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proofErr w:type="spellStart"/>
      <w:r w:rsidRPr="004C7C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громадянами</w:t>
      </w:r>
      <w:proofErr w:type="spellEnd"/>
      <w:r w:rsidRPr="004C7C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C7C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зовнішнього</w:t>
      </w:r>
      <w:proofErr w:type="spellEnd"/>
      <w:r w:rsidRPr="004C7C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C7C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незалежного</w:t>
      </w:r>
      <w:proofErr w:type="spellEnd"/>
      <w:r w:rsidRPr="004C7C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C7C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оцінювання</w:t>
      </w:r>
      <w:proofErr w:type="spellEnd"/>
    </w:p>
    <w:p w:rsidR="004C7C00" w:rsidRPr="004C7C00" w:rsidRDefault="004C7C00" w:rsidP="004C7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Указу Президента 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04.07.2005 </w:t>
      </w:r>
      <w:hyperlink r:id="rId5" w:history="1">
        <w:r w:rsidRPr="004C7C0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1013</w:t>
        </w:r>
      </w:hyperlink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"Про 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невідкладні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заходи 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функціонування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Кабінету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</w:t>
      </w:r>
      <w:proofErr w:type="gram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прорив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для людей, а не 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політиків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затвердженої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постановою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Кабінету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Міністрів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16.01.2008 № 14, наказу 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Міністерства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науки 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25.12.2007 </w:t>
      </w:r>
      <w:hyperlink r:id="rId6" w:history="1">
        <w:r w:rsidRPr="004C7C0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1172</w:t>
        </w:r>
      </w:hyperlink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"Про 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затвердження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 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прийому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вищих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закладів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зареєстрованого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Міністерстві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юстиції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27.12.2007 за № 1413/14680, 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метою 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івного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доступу до 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якісної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соціального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обмеженими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фізичними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можливостями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наказуємо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C7C00" w:rsidRPr="004C7C00" w:rsidRDefault="004C7C00" w:rsidP="004C7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Перелік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захворювань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перешкодою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проходження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громадянами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зовнішнього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незалежного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додатком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7C00" w:rsidRPr="004C7C00" w:rsidRDefault="004C7C00" w:rsidP="004C7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Перелік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опублікувати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Інформаційному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збірнику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Міністерства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науки 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7C00" w:rsidRPr="004C7C00" w:rsidRDefault="004C7C00" w:rsidP="004C7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proofErr w:type="spellStart"/>
      <w:proofErr w:type="gram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Місцевим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закладам 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здоров'я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надавати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інформацію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запит 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абітурієнта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опікунів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 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захворювання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абітурієнта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воно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вказане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Переліку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а 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висновок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необхідність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особливих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специфічних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умов для 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проходження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зовнішнього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незалежного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C7C00" w:rsidRPr="004C7C00" w:rsidRDefault="004C7C00" w:rsidP="004C7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Керівникам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вищих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закладів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I-IV </w:t>
      </w:r>
      <w:proofErr w:type="spellStart"/>
      <w:proofErr w:type="gram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івнів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акредитації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розробити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оприлюднити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співбесід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обмеженими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фізичними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можливостями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інваліди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</w:t>
      </w:r>
      <w:proofErr w:type="gram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інваліди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абітурієнти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захворювання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вказані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Переліку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для 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створити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належні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умови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проходження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зовнішнього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незалежного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досягнень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7C00" w:rsidRPr="004C7C00" w:rsidRDefault="004C7C00" w:rsidP="004C7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Контроль за 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виконанням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наказу 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покласти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заступника 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Міністра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науки 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Шинкарука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В.Д. 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заступника 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Міністра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здоров'я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Лазоришинця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</w:t>
      </w:r>
    </w:p>
    <w:p w:rsidR="004C7C00" w:rsidRPr="004C7C00" w:rsidRDefault="004C7C00" w:rsidP="004C7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</w:t>
      </w:r>
      <w:proofErr w:type="gram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spellEnd"/>
      <w:proofErr w:type="gram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науки 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І.О.Вакарчук</w:t>
      </w:r>
      <w:proofErr w:type="spellEnd"/>
    </w:p>
    <w:p w:rsidR="004C7C00" w:rsidRPr="004C7C00" w:rsidRDefault="004C7C00" w:rsidP="004C7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</w:t>
      </w:r>
      <w:proofErr w:type="gram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spellEnd"/>
      <w:proofErr w:type="gram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здоров'я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В.М.Князевич</w:t>
      </w:r>
      <w:proofErr w:type="spellEnd"/>
    </w:p>
    <w:p w:rsidR="004C7C00" w:rsidRPr="004C7C00" w:rsidRDefault="004C7C00" w:rsidP="004C7C0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наказу</w:t>
      </w:r>
      <w:proofErr w:type="gram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Міністерства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науки 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 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Міністерства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здоров'я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25.02.2008 № 124/95</w:t>
      </w:r>
    </w:p>
    <w:p w:rsidR="004C7C00" w:rsidRPr="004C7C00" w:rsidRDefault="004C7C00" w:rsidP="004C7C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C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ПЕРЕЛІК</w:t>
      </w:r>
      <w:r w:rsidRPr="004C7C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proofErr w:type="spellStart"/>
      <w:r w:rsidRPr="004C7C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захворювань</w:t>
      </w:r>
      <w:proofErr w:type="spellEnd"/>
      <w:r w:rsidRPr="004C7C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4C7C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що</w:t>
      </w:r>
      <w:proofErr w:type="spellEnd"/>
      <w:r w:rsidRPr="004C7C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C7C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можуть</w:t>
      </w:r>
      <w:proofErr w:type="spellEnd"/>
      <w:r w:rsidRPr="004C7C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бути </w:t>
      </w:r>
      <w:proofErr w:type="spellStart"/>
      <w:r w:rsidRPr="004C7C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перешкодою</w:t>
      </w:r>
      <w:proofErr w:type="spellEnd"/>
      <w:r w:rsidRPr="004C7C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</w:t>
      </w:r>
      <w:proofErr w:type="spellStart"/>
      <w:r w:rsidRPr="004C7C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проходження</w:t>
      </w:r>
      <w:proofErr w:type="spellEnd"/>
      <w:r w:rsidRPr="004C7C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C7C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громадянами</w:t>
      </w:r>
      <w:proofErr w:type="spellEnd"/>
      <w:r w:rsidRPr="004C7C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C7C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зовнішнього</w:t>
      </w:r>
      <w:proofErr w:type="spellEnd"/>
      <w:r w:rsidRPr="004C7C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C7C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незалежного</w:t>
      </w:r>
      <w:proofErr w:type="spellEnd"/>
      <w:r w:rsidRPr="004C7C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C7C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оцінювання</w:t>
      </w:r>
      <w:proofErr w:type="spell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08"/>
        <w:gridCol w:w="5434"/>
        <w:gridCol w:w="3143"/>
      </w:tblGrid>
      <w:tr w:rsidR="004C7C00" w:rsidRPr="004C7C00" w:rsidTr="004C7C00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C00" w:rsidRPr="004C7C00" w:rsidRDefault="004C7C00" w:rsidP="004C7C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C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N </w:t>
            </w:r>
            <w:proofErr w:type="spellStart"/>
            <w:r w:rsidRPr="004C7C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</w:t>
            </w:r>
            <w:proofErr w:type="spellEnd"/>
            <w:r w:rsidRPr="004C7C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proofErr w:type="gramStart"/>
            <w:r w:rsidRPr="004C7C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C00" w:rsidRPr="004C7C00" w:rsidRDefault="004C7C00" w:rsidP="004C7C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7C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Перелік</w:t>
            </w:r>
            <w:proofErr w:type="spellEnd"/>
            <w:r w:rsidRPr="004C7C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7C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захворювань</w:t>
            </w:r>
            <w:proofErr w:type="spellEnd"/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C00" w:rsidRPr="004C7C00" w:rsidRDefault="004C7C00" w:rsidP="004C7C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C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Допуск до </w:t>
            </w:r>
            <w:proofErr w:type="spellStart"/>
            <w:r w:rsidRPr="004C7C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екзамені</w:t>
            </w:r>
            <w:proofErr w:type="gramStart"/>
            <w:r w:rsidRPr="004C7C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</w:tc>
      </w:tr>
      <w:tr w:rsidR="004C7C00" w:rsidRPr="004C7C00" w:rsidTr="004C7C00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C00" w:rsidRPr="004C7C00" w:rsidRDefault="004C7C00" w:rsidP="004C7C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C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C00" w:rsidRPr="004C7C00" w:rsidRDefault="004C7C00" w:rsidP="004C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Соматичні</w:t>
            </w:r>
            <w:proofErr w:type="spellEnd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хвороби</w:t>
            </w:r>
            <w:proofErr w:type="spellEnd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гострий</w:t>
            </w:r>
            <w:proofErr w:type="spellEnd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період</w:t>
            </w:r>
            <w:proofErr w:type="spellEnd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середньої</w:t>
            </w:r>
            <w:proofErr w:type="spellEnd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тяжкості</w:t>
            </w:r>
            <w:proofErr w:type="spellEnd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тяжким</w:t>
            </w:r>
            <w:proofErr w:type="gramEnd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перебігом</w:t>
            </w:r>
            <w:proofErr w:type="spellEnd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C00" w:rsidRPr="004C7C00" w:rsidRDefault="004C7C00" w:rsidP="004C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ісля</w:t>
            </w:r>
            <w:proofErr w:type="spellEnd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одужання</w:t>
            </w:r>
            <w:proofErr w:type="spellEnd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</w:t>
            </w:r>
            <w:proofErr w:type="spellEnd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контролем </w:t>
            </w:r>
            <w:proofErr w:type="spellStart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клініко-лабораторних</w:t>
            </w:r>
            <w:proofErr w:type="spellEnd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обстежень</w:t>
            </w:r>
            <w:proofErr w:type="spellEnd"/>
          </w:p>
        </w:tc>
      </w:tr>
      <w:tr w:rsidR="004C7C00" w:rsidRPr="004C7C00" w:rsidTr="004C7C00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C00" w:rsidRPr="004C7C00" w:rsidRDefault="004C7C00" w:rsidP="004C7C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C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C00" w:rsidRPr="004C7C00" w:rsidRDefault="004C7C00" w:rsidP="004C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Гострі</w:t>
            </w:r>
            <w:proofErr w:type="spellEnd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інфекційні</w:t>
            </w:r>
            <w:proofErr w:type="spellEnd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хвороби</w:t>
            </w:r>
            <w:proofErr w:type="spellEnd"/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C00" w:rsidRPr="004C7C00" w:rsidRDefault="004C7C00" w:rsidP="004C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 </w:t>
            </w:r>
            <w:proofErr w:type="spellStart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саме</w:t>
            </w:r>
            <w:proofErr w:type="spellEnd"/>
          </w:p>
        </w:tc>
      </w:tr>
      <w:tr w:rsidR="004C7C00" w:rsidRPr="004C7C00" w:rsidTr="004C7C00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C00" w:rsidRPr="004C7C00" w:rsidRDefault="004C7C00" w:rsidP="004C7C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C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C00" w:rsidRPr="004C7C00" w:rsidRDefault="004C7C00" w:rsidP="004C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Активна форма </w:t>
            </w:r>
            <w:proofErr w:type="spellStart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туберкульозу</w:t>
            </w:r>
            <w:proofErr w:type="spellEnd"/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C00" w:rsidRPr="004C7C00" w:rsidRDefault="004C7C00" w:rsidP="004C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Звільняються</w:t>
            </w:r>
            <w:proofErr w:type="spellEnd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екзаменів</w:t>
            </w:r>
            <w:proofErr w:type="spellEnd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постійно</w:t>
            </w:r>
            <w:proofErr w:type="spellEnd"/>
          </w:p>
        </w:tc>
      </w:tr>
      <w:tr w:rsidR="004C7C00" w:rsidRPr="004C7C00" w:rsidTr="004C7C00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C00" w:rsidRPr="004C7C00" w:rsidRDefault="004C7C00" w:rsidP="004C7C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C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C00" w:rsidRPr="004C7C00" w:rsidRDefault="004C7C00" w:rsidP="004C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Хронічні</w:t>
            </w:r>
            <w:proofErr w:type="spellEnd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хвороби</w:t>
            </w:r>
            <w:proofErr w:type="spellEnd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період</w:t>
            </w:r>
            <w:proofErr w:type="spellEnd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загострення</w:t>
            </w:r>
            <w:proofErr w:type="spellEnd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</w:t>
            </w:r>
            <w:proofErr w:type="spellEnd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потребують</w:t>
            </w:r>
            <w:proofErr w:type="spellEnd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постільного</w:t>
            </w:r>
            <w:proofErr w:type="spellEnd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режиму </w:t>
            </w:r>
            <w:proofErr w:type="spellStart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вдома</w:t>
            </w:r>
            <w:proofErr w:type="spellEnd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</w:t>
            </w:r>
            <w:proofErr w:type="spellEnd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стаціонарі</w:t>
            </w:r>
            <w:proofErr w:type="spellEnd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середньої</w:t>
            </w:r>
            <w:proofErr w:type="spellEnd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тяжкості</w:t>
            </w:r>
            <w:proofErr w:type="spellEnd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тяжким</w:t>
            </w:r>
            <w:proofErr w:type="gramEnd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перебігом</w:t>
            </w:r>
            <w:proofErr w:type="spellEnd"/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C00" w:rsidRPr="004C7C00" w:rsidRDefault="004C7C00" w:rsidP="004C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ісля</w:t>
            </w:r>
            <w:proofErr w:type="spellEnd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клініко-лабораторної</w:t>
            </w:r>
            <w:proofErr w:type="spellEnd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ремісії</w:t>
            </w:r>
            <w:proofErr w:type="spellEnd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відновлення</w:t>
            </w:r>
            <w:proofErr w:type="spellEnd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працездатності</w:t>
            </w:r>
            <w:proofErr w:type="spellEnd"/>
          </w:p>
        </w:tc>
      </w:tr>
      <w:tr w:rsidR="004C7C00" w:rsidRPr="004C7C00" w:rsidTr="004C7C00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C00" w:rsidRPr="004C7C00" w:rsidRDefault="004C7C00" w:rsidP="004C7C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C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C00" w:rsidRPr="004C7C00" w:rsidRDefault="004C7C00" w:rsidP="004C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Онкологічні</w:t>
            </w:r>
            <w:proofErr w:type="spellEnd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хвороби</w:t>
            </w:r>
            <w:proofErr w:type="spellEnd"/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C00" w:rsidRPr="004C7C00" w:rsidRDefault="004C7C00" w:rsidP="004C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Звільняються</w:t>
            </w:r>
            <w:proofErr w:type="spellEnd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екзаменів</w:t>
            </w:r>
            <w:proofErr w:type="spellEnd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постійно</w:t>
            </w:r>
            <w:proofErr w:type="spellEnd"/>
          </w:p>
        </w:tc>
      </w:tr>
      <w:tr w:rsidR="004C7C00" w:rsidRPr="004C7C00" w:rsidTr="004C7C00">
        <w:trPr>
          <w:tblCellSpacing w:w="0" w:type="dxa"/>
        </w:trPr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C00" w:rsidRPr="004C7C00" w:rsidRDefault="004C7C00" w:rsidP="004C7C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C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C00" w:rsidRPr="004C7C00" w:rsidRDefault="004C7C00" w:rsidP="004C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Рецидивуючі</w:t>
            </w:r>
            <w:proofErr w:type="spellEnd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гематологічні</w:t>
            </w:r>
            <w:proofErr w:type="spellEnd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хвороби</w:t>
            </w:r>
            <w:proofErr w:type="spellEnd"/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C00" w:rsidRPr="004C7C00" w:rsidRDefault="004C7C00" w:rsidP="004C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Звільняються</w:t>
            </w:r>
            <w:proofErr w:type="spellEnd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екзаменів</w:t>
            </w:r>
            <w:proofErr w:type="spellEnd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постійно</w:t>
            </w:r>
            <w:proofErr w:type="spellEnd"/>
          </w:p>
        </w:tc>
      </w:tr>
      <w:tr w:rsidR="004C7C00" w:rsidRPr="004C7C00" w:rsidTr="004C7C0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C00" w:rsidRPr="004C7C00" w:rsidRDefault="004C7C00" w:rsidP="004C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C00" w:rsidRPr="004C7C00" w:rsidRDefault="004C7C00" w:rsidP="004C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тому </w:t>
            </w:r>
            <w:proofErr w:type="spellStart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числі</w:t>
            </w:r>
            <w:proofErr w:type="spellEnd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гіпохромна</w:t>
            </w:r>
            <w:proofErr w:type="spellEnd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анемія</w:t>
            </w:r>
            <w:proofErr w:type="spellEnd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ізної</w:t>
            </w:r>
            <w:proofErr w:type="spellEnd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етіології</w:t>
            </w:r>
            <w:proofErr w:type="spellEnd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рівнем</w:t>
            </w:r>
            <w:proofErr w:type="spellEnd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гемоглобіну</w:t>
            </w:r>
            <w:proofErr w:type="spellEnd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нижче</w:t>
            </w:r>
            <w:proofErr w:type="spellEnd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90 г/л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C00" w:rsidRPr="004C7C00" w:rsidRDefault="004C7C00" w:rsidP="004C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ісля</w:t>
            </w:r>
            <w:proofErr w:type="spellEnd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одужання</w:t>
            </w:r>
            <w:proofErr w:type="spellEnd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</w:t>
            </w:r>
            <w:proofErr w:type="spellEnd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контролем </w:t>
            </w:r>
            <w:proofErr w:type="spellStart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клініко-лабораторних</w:t>
            </w:r>
            <w:proofErr w:type="spellEnd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обстежень</w:t>
            </w:r>
            <w:proofErr w:type="spellEnd"/>
          </w:p>
        </w:tc>
      </w:tr>
      <w:tr w:rsidR="004C7C00" w:rsidRPr="004C7C00" w:rsidTr="004C7C00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C00" w:rsidRPr="004C7C00" w:rsidRDefault="004C7C00" w:rsidP="004C7C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C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C00" w:rsidRPr="004C7C00" w:rsidRDefault="004C7C00" w:rsidP="004C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Аутоімунні</w:t>
            </w:r>
            <w:proofErr w:type="spellEnd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хвороби</w:t>
            </w:r>
            <w:proofErr w:type="spellEnd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рецидивуючим</w:t>
            </w:r>
            <w:proofErr w:type="spellEnd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хронічним</w:t>
            </w:r>
            <w:proofErr w:type="spellEnd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перебігом</w:t>
            </w:r>
            <w:proofErr w:type="spellEnd"/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C00" w:rsidRPr="004C7C00" w:rsidRDefault="004C7C00" w:rsidP="004C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Звільняються</w:t>
            </w:r>
            <w:proofErr w:type="spellEnd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екзаменів</w:t>
            </w:r>
            <w:proofErr w:type="spellEnd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постійно</w:t>
            </w:r>
            <w:proofErr w:type="spellEnd"/>
          </w:p>
        </w:tc>
      </w:tr>
      <w:tr w:rsidR="004C7C00" w:rsidRPr="004C7C00" w:rsidTr="004C7C00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C00" w:rsidRPr="004C7C00" w:rsidRDefault="004C7C00" w:rsidP="004C7C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C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C00" w:rsidRPr="004C7C00" w:rsidRDefault="004C7C00" w:rsidP="004C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Інвалідизація</w:t>
            </w:r>
            <w:proofErr w:type="spellEnd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</w:t>
            </w:r>
            <w:proofErr w:type="spellEnd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втратою</w:t>
            </w:r>
            <w:proofErr w:type="spellEnd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самообслуговування</w:t>
            </w:r>
            <w:proofErr w:type="spellEnd"/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C00" w:rsidRPr="004C7C00" w:rsidRDefault="004C7C00" w:rsidP="004C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Звільняються</w:t>
            </w:r>
            <w:proofErr w:type="spellEnd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екзаменів</w:t>
            </w:r>
            <w:proofErr w:type="spellEnd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постійно</w:t>
            </w:r>
            <w:proofErr w:type="spellEnd"/>
          </w:p>
        </w:tc>
      </w:tr>
      <w:tr w:rsidR="004C7C00" w:rsidRPr="004C7C00" w:rsidTr="004C7C00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C00" w:rsidRPr="004C7C00" w:rsidRDefault="004C7C00" w:rsidP="004C7C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C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C00" w:rsidRPr="004C7C00" w:rsidRDefault="004C7C00" w:rsidP="004C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Будь-які</w:t>
            </w:r>
            <w:proofErr w:type="spellEnd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патологічні</w:t>
            </w:r>
            <w:proofErr w:type="spellEnd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стани</w:t>
            </w:r>
            <w:proofErr w:type="spellEnd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призвели</w:t>
            </w:r>
            <w:proofErr w:type="spellEnd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proofErr w:type="gramStart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ійких</w:t>
            </w:r>
            <w:proofErr w:type="spellEnd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виражених</w:t>
            </w:r>
            <w:proofErr w:type="spellEnd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порушень</w:t>
            </w:r>
            <w:proofErr w:type="spellEnd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функцій</w:t>
            </w:r>
            <w:proofErr w:type="spellEnd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життєво</w:t>
            </w:r>
            <w:proofErr w:type="spellEnd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важливих</w:t>
            </w:r>
            <w:proofErr w:type="spellEnd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органів</w:t>
            </w:r>
            <w:proofErr w:type="spellEnd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систем: </w:t>
            </w:r>
            <w:proofErr w:type="spellStart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серцево-судинної</w:t>
            </w:r>
            <w:proofErr w:type="spellEnd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легень</w:t>
            </w:r>
            <w:proofErr w:type="spellEnd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шлунково-кишкового</w:t>
            </w:r>
            <w:proofErr w:type="spellEnd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тракту, </w:t>
            </w:r>
            <w:proofErr w:type="spellStart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печінки</w:t>
            </w:r>
            <w:proofErr w:type="spellEnd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нирок</w:t>
            </w:r>
            <w:proofErr w:type="spellEnd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сечового</w:t>
            </w:r>
            <w:proofErr w:type="spellEnd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міхура</w:t>
            </w:r>
            <w:proofErr w:type="spellEnd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центральної</w:t>
            </w:r>
            <w:proofErr w:type="spellEnd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периферичної</w:t>
            </w:r>
            <w:proofErr w:type="spellEnd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нервової</w:t>
            </w:r>
            <w:proofErr w:type="spellEnd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системи</w:t>
            </w:r>
            <w:proofErr w:type="spellEnd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опорно-рухового</w:t>
            </w:r>
            <w:proofErr w:type="spellEnd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апарату</w:t>
            </w:r>
            <w:proofErr w:type="spellEnd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імунної</w:t>
            </w:r>
            <w:proofErr w:type="spellEnd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системи</w:t>
            </w:r>
            <w:proofErr w:type="spellEnd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ендокринної</w:t>
            </w:r>
            <w:proofErr w:type="spellEnd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системи</w:t>
            </w:r>
            <w:proofErr w:type="spellEnd"/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C00" w:rsidRPr="004C7C00" w:rsidRDefault="004C7C00" w:rsidP="004C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Звільняються</w:t>
            </w:r>
            <w:proofErr w:type="spellEnd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екзаменів</w:t>
            </w:r>
            <w:proofErr w:type="spellEnd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постійно</w:t>
            </w:r>
            <w:proofErr w:type="spellEnd"/>
          </w:p>
        </w:tc>
      </w:tr>
    </w:tbl>
    <w:p w:rsidR="004C7C00" w:rsidRPr="004C7C00" w:rsidRDefault="004C7C00" w:rsidP="004C7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Директор департаменту</w:t>
      </w:r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вищої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              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  <w:proofErr w:type="gram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Я.Болюбаш</w:t>
      </w:r>
      <w:proofErr w:type="spellEnd"/>
    </w:p>
    <w:p w:rsidR="004C7C00" w:rsidRPr="004C7C00" w:rsidRDefault="004C7C00" w:rsidP="004C7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Заступник начальника 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відділу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департаменту 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кадрової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політики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4C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науки МОЗ           О.М.Дзюба</w:t>
      </w:r>
    </w:p>
    <w:p w:rsidR="004C7C00" w:rsidRPr="004C7C00" w:rsidRDefault="004C7C00">
      <w:pPr>
        <w:rPr>
          <w:rFonts w:ascii="Times New Roman" w:hAnsi="Times New Roman" w:cs="Times New Roman"/>
          <w:sz w:val="28"/>
          <w:szCs w:val="28"/>
        </w:rPr>
      </w:pPr>
    </w:p>
    <w:sectPr w:rsidR="004C7C00" w:rsidRPr="004C7C00" w:rsidSect="00054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C00"/>
    <w:rsid w:val="0005476C"/>
    <w:rsid w:val="003C1B74"/>
    <w:rsid w:val="004C7C00"/>
    <w:rsid w:val="004D0CF6"/>
    <w:rsid w:val="00564F52"/>
    <w:rsid w:val="00CA632B"/>
    <w:rsid w:val="00D34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7C00"/>
    <w:rPr>
      <w:b/>
      <w:bCs/>
    </w:rPr>
  </w:style>
  <w:style w:type="character" w:styleId="a4">
    <w:name w:val="Hyperlink"/>
    <w:basedOn w:val="a0"/>
    <w:uiPriority w:val="99"/>
    <w:semiHidden/>
    <w:unhideWhenUsed/>
    <w:rsid w:val="004C7C0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C7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vita.ua/legislation/Vishya_osvita/1214" TargetMode="External"/><Relationship Id="rId5" Type="http://schemas.openxmlformats.org/officeDocument/2006/relationships/hyperlink" Target="http://osvita.ua/legislation/other/2571" TargetMode="External"/><Relationship Id="rId4" Type="http://schemas.openxmlformats.org/officeDocument/2006/relationships/hyperlink" Target="http://osvita.ua/legislation/Ser_osv/26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оксанка</dc:creator>
  <cp:lastModifiedBy>оксанка</cp:lastModifiedBy>
  <cp:revision>4</cp:revision>
  <cp:lastPrinted>2015-09-23T06:57:00Z</cp:lastPrinted>
  <dcterms:created xsi:type="dcterms:W3CDTF">2015-02-10T08:49:00Z</dcterms:created>
  <dcterms:modified xsi:type="dcterms:W3CDTF">2015-09-23T07:31:00Z</dcterms:modified>
</cp:coreProperties>
</file>